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CE" w:rsidRDefault="00E30FCE" w:rsidP="008E1E38"/>
    <w:p w:rsidR="002744DE" w:rsidRDefault="002744DE" w:rsidP="008E1E38"/>
    <w:p w:rsidR="002744DE" w:rsidRDefault="002744DE" w:rsidP="008E1E38"/>
    <w:p w:rsidR="002744DE" w:rsidRDefault="002744DE" w:rsidP="008E1E38"/>
    <w:p w:rsidR="002744DE" w:rsidRDefault="002744DE" w:rsidP="008E1E38"/>
    <w:p w:rsidR="002744DE" w:rsidRDefault="002744DE" w:rsidP="008E1E38"/>
    <w:p w:rsidR="002744DE" w:rsidRDefault="002744DE" w:rsidP="008E1E38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1" descr="D: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DE" w:rsidRDefault="002744DE" w:rsidP="008E1E38"/>
    <w:p w:rsidR="002744DE" w:rsidRDefault="002744DE" w:rsidP="008E1E38"/>
    <w:p w:rsidR="002744DE" w:rsidRDefault="002744DE" w:rsidP="008E1E38"/>
    <w:p w:rsidR="002744DE" w:rsidRDefault="002744DE" w:rsidP="008E1E38"/>
    <w:p w:rsidR="002744DE" w:rsidRDefault="002744DE" w:rsidP="008E1E38"/>
    <w:p w:rsidR="002744DE" w:rsidRDefault="002744DE" w:rsidP="008E1E38"/>
    <w:p w:rsidR="00E30FCE" w:rsidRDefault="00E30FCE" w:rsidP="008E1E38"/>
    <w:p w:rsidR="009B5708" w:rsidRDefault="009B5708" w:rsidP="00D80062">
      <w:pPr>
        <w:tabs>
          <w:tab w:val="left" w:pos="1350"/>
          <w:tab w:val="center" w:pos="4677"/>
        </w:tabs>
        <w:suppressAutoHyphens/>
        <w:spacing w:after="0" w:line="240" w:lineRule="auto"/>
      </w:pPr>
    </w:p>
    <w:p w:rsidR="00D80062" w:rsidRPr="00B31107" w:rsidRDefault="00D80062" w:rsidP="00D80062">
      <w:pPr>
        <w:tabs>
          <w:tab w:val="left" w:pos="135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311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Пояснительная записка к Паспорту дорожной</w:t>
      </w:r>
    </w:p>
    <w:p w:rsidR="00D80062" w:rsidRPr="00B31107" w:rsidRDefault="00D80062" w:rsidP="00D8006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311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безопасности </w:t>
      </w:r>
      <w:r w:rsidR="009B570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дошкольного </w:t>
      </w:r>
      <w:bookmarkStart w:id="0" w:name="_GoBack"/>
      <w:bookmarkEnd w:id="0"/>
      <w:r w:rsidRPr="00B3110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образовательного учреждения</w:t>
      </w:r>
    </w:p>
    <w:p w:rsidR="00D80062" w:rsidRPr="00B31107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Паспорт дорожной безопасности образовательного учреждения (далее – Паспорт) предназначен для отображения информации об образовательном учреждении (далее –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ОУ) с точки зрения обеспечения безопасности детей на этапах их перемещения "дом – ОУ – дом", для использования преподавательским составом и сотрудниками Госавтоинспекции в работе по разъяснению безопасного передвижения и поведения детей на улично-дорожной сети вблизи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 и на маршруте "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 – дом", для подготовки мероприятий по предупреждению детского дорожно-транспортного травматизма.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Паспорт ведется ответственным сотрудником образовательного учреждения совместно с сотрудниками Госавтоинспекции,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Оригинал Паспорта хранится в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ОУ, а копия в контрольно-наблюдательном деле в подразделении Госавтоинспекции.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2. Типовой Паспорт должен иметь титульный лист и содержать следующие разделы: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Общие сведения;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План-схемы;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Рекомендации по реализации мероприятий по проведению проверок территорий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ОУ, подъездных путей и пешеходных переходов.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2.1. Титульный лист должен содержать надпись «Паспорт дорожной безопасности образовательного учреждения» и наименование образовательного учреждения;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В верхней части листа справа надпись «Утверждаю» и реквизиты (ФИО, дата утверждения) руководителя образовательного учреждения.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Слева надпись «Согласовано» и реквизиты (ФИО, дата утверждения) ответственного руководителя администрации органа местного самоуправления.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Слева, под первой согласующей подписью, надпись «Согласовано» и реквизиты (ФИО, дата утверждения) руководителя органа управления Госавтоинспекции муниципального образования.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Внизу листа указывается год подготовки Паспорта.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2.2. Раздел «Общие сведения» должен содержать следующую информацию: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Наименование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Тип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Юридический адрес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Фактический адрес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 (если отличается от юридического);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Руководители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ОУ: Директор (заведующий);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Заместитель директора по учебной работе;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Заместитель директора по воспитательной работе;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Ответственный от муниципального органа образования (телефон, адрес);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- Ответственный (ые) от Госавтоинспекции (телефон, адрес);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Ответственные за мероприятия по профилактике детского травматизма (телефон, адрес);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Руководитель или ответственный работник дорожно-эксплуатационной организации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>, осуществляющей содержание УДС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(телефон, адрес);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Руководитель или ответственный работник дорожно-эксплуатационной организации, осуществляющей содержание ТСОДД (телефон, адрес);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Количество учащихся;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Наличие уголка по БДД (если имеется, указать место расположения);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Наличие класса по БДД (если имеется, указать место расположения);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Наличие автогородка (площадки) по БДД (если имеется);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Наличие автобуса в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576D10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Расписание занятий вД</w:t>
      </w:r>
      <w:r w:rsidR="00D80062"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ОУ: 8:45 – 15:00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внеклассные занятия: 15:00 – 20:00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Телефоны: оперативных служб: МЧС, Полиция, Скорая помощь;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2.3. План-схемы, рекомендуемые к размещению в Паспорте: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района расположения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ОУ, пути движения транспортных средств и детей (учеников):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1. 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транспорта (выходов из станций метро), центром которого является непосредственно образовательное учреждение;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Схема необходима для общего представления о районе расположения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ОУ. Для изучения безопасности движения детей на схеме обозначены наиболее частые пути движения учеников от дома (от отдаленных остановок маршрутных транспортных средств) к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ОУ и обратно. 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При исследовании маршрутов движения детей необходимо уделить особое внимание опасным зонам, где часто дети (ученики) пересекают проезжую часть не по пешеходному переходу;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мест: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На схеме обозначено: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здание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ОУ с указанием территории, принадлежащей непосредственно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 (при наличии указать ограждение территории);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автомобильные дороги и тротуары;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уличные (наземные – регулируемые / нерегулируемые) и внеуличные (надземные и подземные) пешеходные переходы на подходах к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При наличии стоянки (парковочных мест) около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ОУ, указывается место расположение и безопасные маршруты движения детей (учеников) от парковочных мест к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 и обратно.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К схеме (в случае необходимости) должен быть приложен план мероприятий по приведению существующей организации дорожного движения к организации движения, соответствующей нормативным техническим документам, действующим в области дорожного движения, по окончании реализации которого готовится новая схема;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На схеме указывается примерная траектория движения транспортного средства на территории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ОУ, в том числе место погрузки/разгрузки, а также безопасный маршрут движения детей во время погрузочно-разгрузочных работ. 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целях обеспечения безопасного движения детей по территории 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 необходимо исключить пересечение пути движения детей и пути движения транспортных средств.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2.4 В данном разделе должны быть представлены сведения о владельце автобуса (</w:t>
      </w:r>
      <w:r w:rsidR="00576D10">
        <w:rPr>
          <w:rFonts w:ascii="Times New Roman" w:eastAsia="Times New Roman" w:hAnsi="Times New Roman" w:cs="Calibri"/>
          <w:sz w:val="24"/>
          <w:szCs w:val="24"/>
          <w:lang w:eastAsia="ar-SA"/>
        </w:rPr>
        <w:t>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ОУ, муниципальное образование, АТП и т.д.), соответствующие данные о месте хранения и технического обслуживания автобуса, подробные сведения о водителе (водителях) (ФИО, открытые категории, стаж вождения, сведения о переподготовке  и др.) с обязательным указанием места медицинского освидетельствования водителя, а также должны быть размещены план-схемы: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подробного маршрута движения автобуса до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схеме указываются населенные пункты, через которые происходит следование автобуса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ОУ, оборудованные места остановок для посадки и высадки детей в каждом населенном пункте; непосредственно населенный пункт, где расположено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схеме указан безопасный маршрут следования автобуса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 из пункта А в пункт В, а также обозначены:;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здание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автомобильные дороги;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дислокация существующих дорожных знаков на пути следования автобуса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пешеходные переходы, пересекающие проезжую часть маршрута движения автобуса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•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безопасного расположения остановки автобуса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ОУ 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На схеме указывается подъезд в оборудованный «карман» или другое оборудованное место для поса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>дки и высадки детей из автобуса</w:t>
      </w:r>
      <w:r w:rsidR="007117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>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ОУ, и дальнейший путь движения автобуса по проезжей части, а также безопасный маршрут движения детей (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>учеников) от остановки автобуса 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На схеме обозначено: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жилые дома района расположения 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здание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ограждение территории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 (при наличии);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- автомобильные дороги.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Кроме того, </w:t>
      </w: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80062" w:rsidRPr="00105C0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2.5. Паспорт может содержать любую другую информацию, позволяющую объективно оценить положение дел в </w:t>
      </w:r>
      <w:r w:rsidR="002C760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</w:t>
      </w:r>
      <w:r w:rsidRPr="00105C02">
        <w:rPr>
          <w:rFonts w:ascii="Times New Roman" w:eastAsia="Times New Roman" w:hAnsi="Times New Roman" w:cs="Calibri"/>
          <w:sz w:val="24"/>
          <w:szCs w:val="24"/>
          <w:lang w:eastAsia="ar-SA"/>
        </w:rPr>
        <w:t>ОУ в части, касающейся обеспечения безопасности обучающихся.</w:t>
      </w: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80062" w:rsidRDefault="00D80062" w:rsidP="00D80062">
      <w:pPr>
        <w:pStyle w:val="a6"/>
        <w:spacing w:after="0" w:line="276" w:lineRule="auto"/>
        <w:jc w:val="center"/>
        <w:rPr>
          <w:b/>
          <w:bCs/>
          <w:color w:val="000000"/>
        </w:rPr>
      </w:pPr>
      <w:r w:rsidRPr="00B31107">
        <w:rPr>
          <w:rFonts w:cs="Calibri"/>
          <w:b/>
          <w:sz w:val="28"/>
          <w:szCs w:val="28"/>
          <w:lang w:eastAsia="ar-SA"/>
        </w:rPr>
        <w:t>Содержание</w:t>
      </w:r>
    </w:p>
    <w:p w:rsidR="00D80062" w:rsidRPr="00CE7EC7" w:rsidRDefault="00D80062" w:rsidP="00D80062">
      <w:pPr>
        <w:pStyle w:val="a6"/>
        <w:spacing w:after="0" w:line="276" w:lineRule="auto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 План-схемы </w:t>
      </w:r>
      <w:r w:rsidR="002C7608">
        <w:rPr>
          <w:b/>
          <w:bCs/>
          <w:color w:val="000000"/>
        </w:rPr>
        <w:t xml:space="preserve"> Д</w:t>
      </w:r>
      <w:r>
        <w:rPr>
          <w:b/>
          <w:bCs/>
          <w:color w:val="000000"/>
        </w:rPr>
        <w:t>ОУ</w:t>
      </w:r>
    </w:p>
    <w:p w:rsidR="00D80062" w:rsidRDefault="002C7608" w:rsidP="00D80062">
      <w:pPr>
        <w:pStyle w:val="a6"/>
        <w:spacing w:before="0" w:beforeAutospacing="0" w:after="0"/>
      </w:pPr>
      <w:r>
        <w:rPr>
          <w:color w:val="000000"/>
        </w:rPr>
        <w:t>1) Район расположения Д</w:t>
      </w:r>
      <w:r w:rsidR="00D80062">
        <w:rPr>
          <w:color w:val="000000"/>
        </w:rPr>
        <w:t>ОУ, пути движения транспортных средств и детей (учеников, обучающихся);</w:t>
      </w:r>
    </w:p>
    <w:p w:rsidR="00D80062" w:rsidRDefault="00D80062" w:rsidP="00D80062">
      <w:pPr>
        <w:pStyle w:val="a6"/>
        <w:spacing w:before="0" w:beforeAutospacing="0" w:after="0"/>
      </w:pPr>
      <w:r>
        <w:rPr>
          <w:color w:val="000000"/>
        </w:rPr>
        <w:t>2) 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</w:t>
      </w:r>
    </w:p>
    <w:p w:rsidR="00D80062" w:rsidRDefault="00D80062" w:rsidP="00D80062">
      <w:pPr>
        <w:pStyle w:val="a6"/>
        <w:spacing w:before="0" w:beforeAutospacing="0" w:after="0"/>
      </w:pPr>
      <w:r>
        <w:rPr>
          <w:color w:val="000000"/>
        </w:rPr>
        <w:t>3)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D80062" w:rsidRPr="00B673B3" w:rsidRDefault="00D80062" w:rsidP="00D80062">
      <w:pPr>
        <w:pStyle w:val="a6"/>
        <w:spacing w:after="0" w:line="276" w:lineRule="auto"/>
      </w:pPr>
      <w:r>
        <w:rPr>
          <w:b/>
          <w:bCs/>
          <w:color w:val="000000"/>
        </w:rPr>
        <w:t>I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Информация об обеспечении безопасности перевозок детей специальным транспортным средством (автобусов)</w:t>
      </w:r>
    </w:p>
    <w:p w:rsidR="00D80062" w:rsidRDefault="00D80062" w:rsidP="00D80062">
      <w:pPr>
        <w:pStyle w:val="a6"/>
        <w:spacing w:before="0" w:beforeAutospacing="0" w:after="0" w:line="276" w:lineRule="auto"/>
      </w:pPr>
      <w:r>
        <w:rPr>
          <w:color w:val="000000"/>
        </w:rPr>
        <w:t>1) общие сведения;</w:t>
      </w:r>
    </w:p>
    <w:p w:rsidR="00D80062" w:rsidRDefault="00D80062" w:rsidP="00D80062">
      <w:pPr>
        <w:pStyle w:val="a6"/>
        <w:spacing w:before="0" w:beforeAutospacing="0" w:after="0" w:line="276" w:lineRule="auto"/>
      </w:pPr>
      <w:r>
        <w:rPr>
          <w:color w:val="000000"/>
        </w:rPr>
        <w:t>2) план-схемы, реком</w:t>
      </w:r>
      <w:r w:rsidR="002C7608">
        <w:rPr>
          <w:color w:val="000000"/>
        </w:rPr>
        <w:t>ендуемые размещению в паспорте  Д</w:t>
      </w:r>
      <w:r>
        <w:rPr>
          <w:color w:val="000000"/>
        </w:rPr>
        <w:t>ОУ;</w:t>
      </w:r>
    </w:p>
    <w:p w:rsidR="00D80062" w:rsidRPr="00B673B3" w:rsidRDefault="00D80062" w:rsidP="00D80062">
      <w:pPr>
        <w:pStyle w:val="a6"/>
        <w:spacing w:before="0" w:beforeAutospacing="0" w:after="0" w:line="276" w:lineRule="auto"/>
        <w:rPr>
          <w:color w:val="000000"/>
        </w:rPr>
      </w:pPr>
      <w:r>
        <w:rPr>
          <w:color w:val="000000"/>
        </w:rPr>
        <w:t xml:space="preserve">3) безопасное расположение остановки автобуса </w:t>
      </w:r>
      <w:r w:rsidR="002C7608">
        <w:rPr>
          <w:color w:val="000000"/>
        </w:rPr>
        <w:t xml:space="preserve"> Д</w:t>
      </w:r>
      <w:r>
        <w:rPr>
          <w:color w:val="000000"/>
        </w:rPr>
        <w:t>ОУ.</w:t>
      </w:r>
    </w:p>
    <w:p w:rsidR="00D80062" w:rsidRDefault="00D80062" w:rsidP="00D80062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062" w:rsidRDefault="00D80062" w:rsidP="00D80062">
      <w:pPr>
        <w:spacing w:line="240" w:lineRule="auto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D80062" w:rsidRDefault="00D80062" w:rsidP="00D80062">
      <w:pPr>
        <w:spacing w:line="240" w:lineRule="auto"/>
        <w:ind w:left="360"/>
        <w:jc w:val="center"/>
        <w:rPr>
          <w:b/>
          <w:bCs/>
          <w:color w:val="000000"/>
        </w:rPr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D80062" w:rsidRDefault="00D80062" w:rsidP="008E1E38">
      <w:pPr>
        <w:ind w:left="360"/>
      </w:pPr>
    </w:p>
    <w:p w:rsidR="002C7608" w:rsidRPr="002C7608" w:rsidRDefault="002C7608" w:rsidP="002C76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7608" w:rsidRPr="002C7608" w:rsidRDefault="002C7608" w:rsidP="002C76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7608" w:rsidRPr="002C7608" w:rsidRDefault="002C7608" w:rsidP="002C76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7608" w:rsidRDefault="002C7608" w:rsidP="002C76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6A35" w:rsidRDefault="002C7608" w:rsidP="002C7608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sz w:val="40"/>
          <w:szCs w:val="40"/>
          <w:lang w:eastAsia="ar-SA"/>
        </w:rPr>
      </w:pPr>
      <w:r w:rsidRPr="0010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2C7608" w:rsidRPr="00146A35" w:rsidRDefault="009B5708" w:rsidP="00146A35">
      <w:pPr>
        <w:suppressAutoHyphens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Дошкольного </w:t>
      </w:r>
      <w:r w:rsidR="002C7608" w:rsidRPr="00146A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образовательного учрежденияфилиала МОБУ СОШ д. М. Горький     </w:t>
      </w:r>
    </w:p>
    <w:p w:rsidR="002C7608" w:rsidRPr="00146A35" w:rsidRDefault="002C7608" w:rsidP="00146A35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46A3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детский сад «Чебурашка» д. Заря </w:t>
      </w:r>
    </w:p>
    <w:p w:rsidR="002C7608" w:rsidRPr="009B5708" w:rsidRDefault="002C7608" w:rsidP="002C7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="001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B5708" w:rsidRPr="009B5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дошкольное </w:t>
      </w:r>
      <w:r w:rsidRPr="009B5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образовательное учреждение </w:t>
      </w:r>
    </w:p>
    <w:p w:rsidR="002C7608" w:rsidRPr="00103EDA" w:rsidRDefault="002C7608" w:rsidP="002C76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1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    453032 РБ Архангельский район </w:t>
      </w:r>
      <w:r w:rsidR="004E7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Заря переулок школьный 6</w:t>
      </w:r>
    </w:p>
    <w:p w:rsidR="002C7608" w:rsidRPr="00103EDA" w:rsidRDefault="004E7DE1" w:rsidP="002C76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Тел./фак   (34774)2-87-22</w:t>
      </w:r>
      <w:r w:rsidR="002C7608"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C7608" w:rsidRPr="00103EDA" w:rsidRDefault="002C7608" w:rsidP="002C7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</w:t>
      </w:r>
      <w:r w:rsidR="009B5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526B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  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453032 РБ Архангельский район</w:t>
      </w:r>
      <w:r w:rsidR="004E7D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Заря переулок школьный 6</w:t>
      </w:r>
    </w:p>
    <w:p w:rsidR="002C7608" w:rsidRPr="00103EDA" w:rsidRDefault="004E7DE1" w:rsidP="002C76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Тел./фак  (34774) 2-87-22</w:t>
      </w:r>
    </w:p>
    <w:p w:rsidR="002C7608" w:rsidRPr="00103EDA" w:rsidRDefault="002C7608" w:rsidP="002C7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="004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ОУ:</w:t>
      </w:r>
    </w:p>
    <w:p w:rsidR="002C7608" w:rsidRPr="00103EDA" w:rsidRDefault="002C7608" w:rsidP="002C7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Фрейман Надежда Викторовна                </w:t>
      </w:r>
    </w:p>
    <w:p w:rsidR="002C7608" w:rsidRPr="00103EDA" w:rsidRDefault="002C7608" w:rsidP="002C760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(фамилия, имя, отчество)</w:t>
      </w:r>
    </w:p>
    <w:p w:rsidR="002C7608" w:rsidRPr="00103EDA" w:rsidRDefault="002C7608" w:rsidP="002C76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раб.тел. 2-46-23, дом. тел. 2-46-34</w:t>
      </w:r>
    </w:p>
    <w:p w:rsidR="002C7608" w:rsidRPr="00C02B9F" w:rsidRDefault="002C7608" w:rsidP="002C7608">
      <w:pPr>
        <w:tabs>
          <w:tab w:val="left" w:pos="3969"/>
          <w:tab w:val="left" w:pos="7938"/>
          <w:tab w:val="left" w:pos="9639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2C7608" w:rsidRPr="00103EDA" w:rsidRDefault="002C7608" w:rsidP="002C7608">
      <w:pPr>
        <w:tabs>
          <w:tab w:val="left" w:pos="9639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работе     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Хайсарова Ирина Яновна   2-46-18 </w:t>
      </w:r>
    </w:p>
    <w:p w:rsidR="002C7608" w:rsidRPr="00103EDA" w:rsidRDefault="002C7608" w:rsidP="002C7608">
      <w:pPr>
        <w:tabs>
          <w:tab w:val="left" w:pos="3969"/>
          <w:tab w:val="left" w:pos="7938"/>
          <w:tab w:val="left" w:pos="963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(фамилия, имя, отчество)                                   (телефон)</w:t>
      </w:r>
    </w:p>
    <w:p w:rsidR="002C7608" w:rsidRPr="00103EDA" w:rsidRDefault="002C7608" w:rsidP="002C7608">
      <w:pPr>
        <w:tabs>
          <w:tab w:val="left" w:pos="963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2C7608" w:rsidRPr="00103EDA" w:rsidRDefault="002C7608" w:rsidP="002C7608">
      <w:pPr>
        <w:tabs>
          <w:tab w:val="left" w:pos="9639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воспитательной работе   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Мазитова Роза Джаббаровна  2-45-37</w:t>
      </w:r>
    </w:p>
    <w:p w:rsidR="002C7608" w:rsidRPr="00103EDA" w:rsidRDefault="002C7608" w:rsidP="002C7608">
      <w:pPr>
        <w:tabs>
          <w:tab w:val="left" w:pos="3969"/>
          <w:tab w:val="left" w:pos="7938"/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(фамилия, имя, отчество)                               (телефон)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работники 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органа 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B1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7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Гильманов Марсель Мухмутович </w:t>
      </w:r>
      <w:r w:rsidRPr="00103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(телефон)                            </w:t>
      </w:r>
    </w:p>
    <w:p w:rsidR="002C7608" w:rsidRPr="00103EDA" w:rsidRDefault="002C7608" w:rsidP="002C7608">
      <w:pPr>
        <w:tabs>
          <w:tab w:val="left" w:pos="3969"/>
          <w:tab w:val="left" w:pos="7938"/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от</w:t>
      </w:r>
      <w:r w:rsidR="0071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Госавтоинспекции  </w:t>
      </w:r>
      <w:r w:rsidR="0071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 Евгений Александрович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C7608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(должность)                                                (телефон)                                     </w:t>
      </w:r>
    </w:p>
    <w:p w:rsidR="002C7608" w:rsidRPr="00C02B9F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работники за мероприятия по профилактике</w:t>
      </w:r>
    </w:p>
    <w:p w:rsidR="002C7608" w:rsidRPr="009B5708" w:rsidRDefault="009B57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травматизма     </w:t>
      </w:r>
      <w:r w:rsidRPr="009B5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  Смирнова Гузель Гусмановна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(должность)                           (фамилия, имя, отчество)</w:t>
      </w:r>
    </w:p>
    <w:p w:rsidR="002C7608" w:rsidRPr="00103EDA" w:rsidRDefault="002C7608" w:rsidP="002C7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или ответственный работник дорожно-эксплуатационной</w:t>
      </w:r>
    </w:p>
    <w:p w:rsidR="002C7608" w:rsidRPr="00103EDA" w:rsidRDefault="002C7608" w:rsidP="002C7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</w:t>
      </w:r>
    </w:p>
    <w:p w:rsidR="002C7608" w:rsidRPr="00103EDA" w:rsidRDefault="002C7608" w:rsidP="002C7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УДС</w:t>
      </w:r>
      <w:r w:rsidRPr="00103EDA">
        <w:rPr>
          <w:rFonts w:ascii="Calibri" w:eastAsia="Times New Roman" w:hAnsi="Calibri" w:cs="Times New Roman"/>
          <w:sz w:val="24"/>
          <w:szCs w:val="24"/>
          <w:vertAlign w:val="superscript"/>
          <w:lang w:eastAsia="ru-RU"/>
        </w:rPr>
        <w:footnoteReference w:customMarkFollows="1" w:id="2"/>
        <w:sym w:font="Symbol" w:char="F02A"/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</w:t>
      </w:r>
    </w:p>
    <w:p w:rsidR="002C7608" w:rsidRPr="00103EDA" w:rsidRDefault="002C7608" w:rsidP="002C760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D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 имя, отчество)                                        (телефон)</w:t>
      </w:r>
    </w:p>
    <w:p w:rsidR="002C7608" w:rsidRPr="00103EDA" w:rsidRDefault="002C7608" w:rsidP="002C7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или ответственный </w:t>
      </w:r>
    </w:p>
    <w:p w:rsidR="002C7608" w:rsidRPr="00103EDA" w:rsidRDefault="002C7608" w:rsidP="002C7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дорожно-эксплуатационной</w:t>
      </w:r>
    </w:p>
    <w:p w:rsidR="002C7608" w:rsidRPr="00103EDA" w:rsidRDefault="002C7608" w:rsidP="002C7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</w:t>
      </w:r>
    </w:p>
    <w:p w:rsidR="002C7608" w:rsidRPr="00103EDA" w:rsidRDefault="002C7608" w:rsidP="002C7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ТСОДД</w:t>
      </w:r>
      <w:r w:rsidRPr="00103E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</w:t>
      </w:r>
    </w:p>
    <w:p w:rsidR="002C7608" w:rsidRPr="00103EDA" w:rsidRDefault="002C7608" w:rsidP="002C760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ED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 имя, отчество)                                        (телефон)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</w:t>
      </w:r>
      <w:r w:rsidR="004E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уголка по БДД  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этаж,  Уголок безопасности дорожного движения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(если имеется, указать место расположения)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класса по БДД  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(если имеется, указать место расположения)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автогородка (площадки) по БДД</w:t>
      </w:r>
      <w:r w:rsidR="0071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08" w:rsidRPr="00103EDA" w:rsidRDefault="002C7608" w:rsidP="002C7608">
      <w:pPr>
        <w:tabs>
          <w:tab w:val="left" w:pos="9639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автобуса в ОУ  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Автобус для перевозки детей </w:t>
      </w:r>
      <w:r w:rsidR="0007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ПАЗ 32053-70С140ХР </w:t>
      </w:r>
    </w:p>
    <w:p w:rsidR="002C7608" w:rsidRPr="00075384" w:rsidRDefault="00075384" w:rsidP="002C7608">
      <w:pPr>
        <w:tabs>
          <w:tab w:val="left" w:pos="9639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C7608" w:rsidRPr="0007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7608" w:rsidRPr="0007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 32053-70 О494ХН</w:t>
      </w:r>
    </w:p>
    <w:p w:rsidR="00075384" w:rsidRPr="00075384" w:rsidRDefault="00075384" w:rsidP="002C7608">
      <w:pPr>
        <w:tabs>
          <w:tab w:val="left" w:pos="9639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5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352121 В888ТО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автобуса  </w:t>
      </w:r>
      <w:r w:rsidRPr="00103E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МОБУ СОШ д. М. Горький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C7608" w:rsidRPr="00103EDA" w:rsidRDefault="002C7608" w:rsidP="002C7608">
      <w:pPr>
        <w:tabs>
          <w:tab w:val="left" w:pos="96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08" w:rsidRPr="00103EDA" w:rsidRDefault="002C7608" w:rsidP="002C7608">
      <w:pPr>
        <w:tabs>
          <w:tab w:val="left" w:pos="9639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занятий в </w:t>
      </w:r>
      <w:r w:rsidR="00B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0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ОУ:  </w:t>
      </w:r>
      <w:r w:rsidR="00BF28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9.00- 17.30</w:t>
      </w:r>
    </w:p>
    <w:p w:rsidR="009B5708" w:rsidRDefault="009B5708" w:rsidP="002C7608">
      <w:pPr>
        <w:tabs>
          <w:tab w:val="left" w:pos="96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08" w:rsidRPr="00103EDA" w:rsidRDefault="002C7608" w:rsidP="002C7608">
      <w:pPr>
        <w:tabs>
          <w:tab w:val="left" w:pos="963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оперативных служб</w:t>
      </w:r>
    </w:p>
    <w:p w:rsidR="002C7608" w:rsidRPr="00103EDA" w:rsidRDefault="002C7608" w:rsidP="002C76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Полиция-02; Пожарная безопасность- 2-15-84; скорая помощь- 03</w:t>
      </w:r>
    </w:p>
    <w:p w:rsidR="002C7608" w:rsidRPr="00103EDA" w:rsidRDefault="002C7608" w:rsidP="002C76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08" w:rsidRDefault="002C7608" w:rsidP="002C7608">
      <w:pPr>
        <w:pStyle w:val="a6"/>
        <w:spacing w:before="0" w:beforeAutospacing="0" w:after="0"/>
        <w:rPr>
          <w:sz w:val="28"/>
          <w:szCs w:val="28"/>
        </w:rPr>
      </w:pPr>
    </w:p>
    <w:p w:rsidR="002C7608" w:rsidRDefault="002C7608" w:rsidP="002C7608">
      <w:pPr>
        <w:pStyle w:val="a6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2C7608" w:rsidRDefault="002C7608" w:rsidP="002C7608">
      <w:pPr>
        <w:pStyle w:val="a6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2C7608" w:rsidRDefault="002C7608" w:rsidP="002C7608">
      <w:pPr>
        <w:pStyle w:val="a6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2C7608" w:rsidRDefault="002C7608" w:rsidP="002C7608">
      <w:pPr>
        <w:pStyle w:val="a6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2C7608" w:rsidRDefault="002C7608" w:rsidP="002C7608">
      <w:pPr>
        <w:pStyle w:val="a6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2C7608" w:rsidRDefault="002C7608" w:rsidP="002C7608">
      <w:pPr>
        <w:pStyle w:val="a6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2C7608" w:rsidRDefault="002C7608" w:rsidP="002C76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7608" w:rsidRDefault="002C7608" w:rsidP="002C7608">
      <w:pPr>
        <w:rPr>
          <w:rFonts w:ascii="Times New Roman" w:hAnsi="Times New Roman" w:cs="Times New Roman"/>
          <w:b/>
          <w:sz w:val="28"/>
          <w:szCs w:val="28"/>
        </w:rPr>
      </w:pPr>
    </w:p>
    <w:p w:rsidR="002C7608" w:rsidRDefault="002C7608" w:rsidP="002C7608">
      <w:pPr>
        <w:rPr>
          <w:rFonts w:ascii="Times New Roman" w:hAnsi="Times New Roman" w:cs="Times New Roman"/>
          <w:b/>
          <w:sz w:val="28"/>
          <w:szCs w:val="28"/>
        </w:rPr>
      </w:pPr>
    </w:p>
    <w:p w:rsidR="002C7608" w:rsidRDefault="002C7608" w:rsidP="002C76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C7608" w:rsidRPr="002C7608" w:rsidRDefault="002C7608" w:rsidP="002C760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5384" w:rsidRPr="00075384" w:rsidRDefault="00075384" w:rsidP="000753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81249" w:rsidRDefault="008E1E38" w:rsidP="008E1E3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1E38">
        <w:rPr>
          <w:rFonts w:ascii="Times New Roman" w:hAnsi="Times New Roman" w:cs="Times New Roman"/>
          <w:b/>
          <w:sz w:val="28"/>
          <w:szCs w:val="28"/>
        </w:rPr>
        <w:t>План –схемы ДОУ, пути движения транспортных средств и детей</w:t>
      </w:r>
    </w:p>
    <w:p w:rsidR="00DD5734" w:rsidRDefault="00DD5734" w:rsidP="00DD573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5734" w:rsidRPr="00DD5734" w:rsidRDefault="00DD5734" w:rsidP="00916588">
      <w:pPr>
        <w:ind w:lef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19850" cy="5410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81" r="3120"/>
                    <a:stretch/>
                  </pic:blipFill>
                  <pic:spPr bwMode="auto">
                    <a:xfrm>
                      <a:off x="0" y="0"/>
                      <a:ext cx="6421039" cy="54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913" w:rsidRDefault="00F81913" w:rsidP="00DF5FDA">
      <w:pPr>
        <w:ind w:left="-964"/>
      </w:pPr>
    </w:p>
    <w:p w:rsidR="00381249" w:rsidRPr="00381249" w:rsidRDefault="00381249">
      <w:pPr>
        <w:rPr>
          <w:rFonts w:ascii="Times New Roman" w:hAnsi="Times New Roman" w:cs="Times New Roman"/>
          <w:sz w:val="24"/>
          <w:szCs w:val="24"/>
        </w:rPr>
      </w:pPr>
      <w:r w:rsidRPr="00381249">
        <w:rPr>
          <w:rFonts w:ascii="Times New Roman" w:hAnsi="Times New Roman" w:cs="Times New Roman"/>
          <w:sz w:val="24"/>
          <w:szCs w:val="24"/>
        </w:rPr>
        <w:t>ДС- детский сад</w:t>
      </w:r>
    </w:p>
    <w:p w:rsidR="00381249" w:rsidRPr="00381249" w:rsidRDefault="00381249">
      <w:pPr>
        <w:rPr>
          <w:rFonts w:ascii="Times New Roman" w:hAnsi="Times New Roman" w:cs="Times New Roman"/>
          <w:sz w:val="24"/>
          <w:szCs w:val="24"/>
        </w:rPr>
      </w:pPr>
      <w:r w:rsidRPr="00381249">
        <w:rPr>
          <w:rFonts w:ascii="Times New Roman" w:hAnsi="Times New Roman" w:cs="Times New Roman"/>
          <w:sz w:val="24"/>
          <w:szCs w:val="24"/>
        </w:rPr>
        <w:t>ФАП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81249">
        <w:rPr>
          <w:rFonts w:ascii="Times New Roman" w:hAnsi="Times New Roman" w:cs="Times New Roman"/>
          <w:sz w:val="24"/>
          <w:szCs w:val="24"/>
        </w:rPr>
        <w:t>фельдшерско- акушерский пункт</w:t>
      </w:r>
    </w:p>
    <w:p w:rsidR="00381249" w:rsidRPr="00381249" w:rsidRDefault="00621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4" o:spid="_x0000_s1026" style="position:absolute;margin-left:-10.05pt;margin-top:22.9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" path="m,65488r80041,l104775,r24734,65488l209550,65488r-64755,40473l169529,171450,104775,130975,40021,171450,64755,105961,,65488xe" fillcolor="red" strokecolor="#243f60 [1604]" strokeweight="2pt">
            <v:path arrowok="t" o:connecttype="custom" o:connectlocs="0,65488;80041,65488;104775,0;129509,65488;209550,65488;144795,105961;169529,171450;104775,130975;40021,171450;64755,105961;0,65488" o:connectangles="0,0,0,0,0,0,0,0,0,0,0"/>
          </v:shape>
        </w:pict>
      </w:r>
      <w:r w:rsidR="00381249" w:rsidRPr="00381249">
        <w:rPr>
          <w:rFonts w:ascii="Times New Roman" w:hAnsi="Times New Roman" w:cs="Times New Roman"/>
          <w:sz w:val="24"/>
          <w:szCs w:val="24"/>
        </w:rPr>
        <w:t>СДК- сельский дом культуры</w:t>
      </w:r>
    </w:p>
    <w:p w:rsidR="00381249" w:rsidRPr="00381249" w:rsidRDefault="00621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4" type="#_x0000_t32" style="position:absolute;margin-left:-.3pt;margin-top:22.25pt;width:0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" strokecolor="#c00000">
            <v:stroke startarrow="open" endarrow="open"/>
          </v:shape>
        </w:pict>
      </w:r>
      <w:r w:rsidR="00381249" w:rsidRPr="00381249">
        <w:rPr>
          <w:rFonts w:ascii="Times New Roman" w:hAnsi="Times New Roman" w:cs="Times New Roman"/>
          <w:sz w:val="24"/>
          <w:szCs w:val="24"/>
        </w:rPr>
        <w:t xml:space="preserve">      -автобусная остановка</w:t>
      </w:r>
    </w:p>
    <w:p w:rsidR="00381249" w:rsidRDefault="00381249">
      <w:pPr>
        <w:rPr>
          <w:rFonts w:ascii="Times New Roman" w:hAnsi="Times New Roman" w:cs="Times New Roman"/>
          <w:sz w:val="24"/>
          <w:szCs w:val="24"/>
        </w:rPr>
      </w:pPr>
      <w:r w:rsidRPr="00381249">
        <w:rPr>
          <w:rFonts w:ascii="Times New Roman" w:hAnsi="Times New Roman" w:cs="Times New Roman"/>
          <w:sz w:val="24"/>
          <w:szCs w:val="24"/>
        </w:rPr>
        <w:lastRenderedPageBreak/>
        <w:t xml:space="preserve">    - вход/выход детей в детский садик</w:t>
      </w:r>
    </w:p>
    <w:p w:rsidR="00DF5FDA" w:rsidRDefault="00621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3" type="#_x0000_t32" style="position:absolute;margin-left:-5.55pt;margin-top:8.2pt;width:35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" strokecolor="black [3213]">
            <v:stroke endarrow="open"/>
          </v:shape>
        </w:pict>
      </w:r>
      <w:r w:rsidR="00DF5FDA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8E1E38">
        <w:rPr>
          <w:rFonts w:ascii="Times New Roman" w:hAnsi="Times New Roman" w:cs="Times New Roman"/>
          <w:sz w:val="24"/>
          <w:szCs w:val="24"/>
        </w:rPr>
        <w:t xml:space="preserve"> направление движения транспортных средств</w:t>
      </w:r>
    </w:p>
    <w:p w:rsidR="00CF5A2A" w:rsidRDefault="00CF5A2A">
      <w:pPr>
        <w:rPr>
          <w:rFonts w:ascii="Times New Roman" w:hAnsi="Times New Roman" w:cs="Times New Roman"/>
          <w:sz w:val="24"/>
          <w:szCs w:val="24"/>
        </w:rPr>
      </w:pPr>
    </w:p>
    <w:p w:rsidR="00CF5A2A" w:rsidRDefault="00CF5A2A">
      <w:pPr>
        <w:rPr>
          <w:rFonts w:ascii="Times New Roman" w:hAnsi="Times New Roman" w:cs="Times New Roman"/>
          <w:sz w:val="24"/>
          <w:szCs w:val="24"/>
        </w:rPr>
      </w:pPr>
    </w:p>
    <w:p w:rsidR="00BF284D" w:rsidRPr="008E553E" w:rsidRDefault="00BF284D" w:rsidP="00BF284D">
      <w:pPr>
        <w:pStyle w:val="a6"/>
        <w:spacing w:before="0" w:beforeAutospacing="0" w:after="0"/>
        <w:rPr>
          <w:b/>
          <w:sz w:val="27"/>
          <w:szCs w:val="27"/>
        </w:rPr>
      </w:pPr>
      <w:r w:rsidRPr="006F7C55">
        <w:rPr>
          <w:b/>
          <w:bCs/>
          <w:color w:val="000000"/>
          <w:sz w:val="28"/>
          <w:szCs w:val="28"/>
        </w:rPr>
        <w:t>Рекомендации к составлению план-схемы района расположения ОУ</w:t>
      </w:r>
    </w:p>
    <w:p w:rsidR="00BF284D" w:rsidRPr="00C02B9F" w:rsidRDefault="00BF284D" w:rsidP="00BF284D">
      <w:pPr>
        <w:pStyle w:val="a6"/>
        <w:spacing w:before="0" w:beforeAutospacing="0" w:after="0"/>
        <w:rPr>
          <w:sz w:val="27"/>
          <w:szCs w:val="27"/>
        </w:rPr>
      </w:pPr>
      <w:r w:rsidRPr="00C02B9F">
        <w:t xml:space="preserve"> 1</w:t>
      </w:r>
      <w:r w:rsidRPr="00C02B9F">
        <w:rPr>
          <w:sz w:val="27"/>
          <w:szCs w:val="27"/>
        </w:rPr>
        <w:t xml:space="preserve">. 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транспорта, центром которого является непосредственно образовательное учреждение; </w:t>
      </w:r>
    </w:p>
    <w:p w:rsidR="00BF284D" w:rsidRPr="00C02B9F" w:rsidRDefault="00BF284D" w:rsidP="00BF284D">
      <w:pPr>
        <w:pStyle w:val="a6"/>
        <w:spacing w:before="0" w:beforeAutospacing="0" w:after="0"/>
      </w:pPr>
      <w:r w:rsidRPr="00C02B9F">
        <w:rPr>
          <w:bCs/>
          <w:color w:val="000000"/>
        </w:rPr>
        <w:t>2</w:t>
      </w:r>
      <w:r w:rsidRPr="00C02B9F">
        <w:rPr>
          <w:b/>
          <w:bCs/>
          <w:color w:val="000000"/>
        </w:rPr>
        <w:t xml:space="preserve">. </w:t>
      </w:r>
      <w:r w:rsidRPr="00C02B9F">
        <w:rPr>
          <w:sz w:val="27"/>
          <w:szCs w:val="27"/>
        </w:rPr>
        <w:t>На схеме обозначено:</w:t>
      </w:r>
    </w:p>
    <w:p w:rsidR="00BF284D" w:rsidRPr="00C02B9F" w:rsidRDefault="00BF284D" w:rsidP="00BF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9F">
        <w:rPr>
          <w:rFonts w:ascii="Times New Roman" w:eastAsia="Times New Roman" w:hAnsi="Times New Roman" w:cs="Times New Roman"/>
          <w:sz w:val="27"/>
          <w:szCs w:val="27"/>
          <w:lang w:eastAsia="ru-RU"/>
        </w:rPr>
        <w:t>-;</w:t>
      </w:r>
      <w:r w:rsidR="00B300D3" w:rsidRPr="00381249">
        <w:rPr>
          <w:rFonts w:ascii="Times New Roman" w:hAnsi="Times New Roman" w:cs="Times New Roman"/>
          <w:sz w:val="24"/>
          <w:szCs w:val="24"/>
        </w:rPr>
        <w:t>фельдшерско- акушерский пункт</w:t>
      </w:r>
    </w:p>
    <w:p w:rsidR="00BF284D" w:rsidRPr="00C02B9F" w:rsidRDefault="00BF284D" w:rsidP="00BF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здание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r w:rsidRPr="00C02B9F">
        <w:rPr>
          <w:rFonts w:ascii="Times New Roman" w:eastAsia="Times New Roman" w:hAnsi="Times New Roman" w:cs="Times New Roman"/>
          <w:sz w:val="27"/>
          <w:szCs w:val="27"/>
          <w:lang w:eastAsia="ru-RU"/>
        </w:rPr>
        <w:t>ОУ;</w:t>
      </w:r>
    </w:p>
    <w:p w:rsidR="00BF284D" w:rsidRPr="00C02B9F" w:rsidRDefault="00BF284D" w:rsidP="00BF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ограждение территории </w:t>
      </w:r>
      <w:r w:rsidR="00B300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r w:rsidRPr="00C02B9F">
        <w:rPr>
          <w:rFonts w:ascii="Times New Roman" w:eastAsia="Times New Roman" w:hAnsi="Times New Roman" w:cs="Times New Roman"/>
          <w:sz w:val="27"/>
          <w:szCs w:val="27"/>
          <w:lang w:eastAsia="ru-RU"/>
        </w:rPr>
        <w:t>ОУ (при наличии);</w:t>
      </w:r>
    </w:p>
    <w:p w:rsidR="00BF284D" w:rsidRPr="00C02B9F" w:rsidRDefault="00BF284D" w:rsidP="00BF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B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автомобильные дороги. </w:t>
      </w:r>
      <w:r w:rsidRPr="00C02B9F">
        <w:rPr>
          <w:rFonts w:ascii="Times New Roman" w:hAnsi="Times New Roman" w:cs="Times New Roman"/>
          <w:sz w:val="27"/>
          <w:szCs w:val="27"/>
        </w:rPr>
        <w:t xml:space="preserve">Схема необходима для общего представления о районе расположения </w:t>
      </w:r>
      <w:r w:rsidR="00B300D3">
        <w:rPr>
          <w:rFonts w:ascii="Times New Roman" w:hAnsi="Times New Roman" w:cs="Times New Roman"/>
          <w:sz w:val="27"/>
          <w:szCs w:val="27"/>
        </w:rPr>
        <w:t xml:space="preserve"> Д</w:t>
      </w:r>
      <w:r w:rsidRPr="00C02B9F">
        <w:rPr>
          <w:rFonts w:ascii="Times New Roman" w:hAnsi="Times New Roman" w:cs="Times New Roman"/>
          <w:sz w:val="27"/>
          <w:szCs w:val="27"/>
        </w:rPr>
        <w:t xml:space="preserve">ОУ. Для изучения безопасности движения детей на схеме обозначены наиболее частые пути движения учеников от дома (от отдаленных остановок маршрутных транспортных средств) к </w:t>
      </w:r>
      <w:r w:rsidR="00B300D3">
        <w:rPr>
          <w:rFonts w:ascii="Times New Roman" w:hAnsi="Times New Roman" w:cs="Times New Roman"/>
          <w:sz w:val="27"/>
          <w:szCs w:val="27"/>
        </w:rPr>
        <w:t xml:space="preserve"> Д</w:t>
      </w:r>
      <w:r w:rsidRPr="00C02B9F">
        <w:rPr>
          <w:rFonts w:ascii="Times New Roman" w:hAnsi="Times New Roman" w:cs="Times New Roman"/>
          <w:sz w:val="27"/>
          <w:szCs w:val="27"/>
        </w:rPr>
        <w:t>ОУ и обратно. При исследовании маршрутов движения детей необходимо уделить особое внимание опасным зонам, где часто дети (ученики) пересекают проезжую часть не по пешеходному переходу;</w:t>
      </w:r>
    </w:p>
    <w:p w:rsidR="00BF284D" w:rsidRDefault="00BF284D" w:rsidP="00BF284D">
      <w:pPr>
        <w:tabs>
          <w:tab w:val="left" w:pos="1155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F284D" w:rsidRDefault="00BF284D" w:rsidP="00BF284D">
      <w:pPr>
        <w:tabs>
          <w:tab w:val="left" w:pos="1155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F284D" w:rsidRDefault="00BF284D" w:rsidP="00BF284D">
      <w:pPr>
        <w:tabs>
          <w:tab w:val="left" w:pos="1155"/>
        </w:tabs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F5A2A" w:rsidRDefault="00CF5A2A">
      <w:pPr>
        <w:rPr>
          <w:rFonts w:ascii="Times New Roman" w:hAnsi="Times New Roman" w:cs="Times New Roman"/>
          <w:sz w:val="24"/>
          <w:szCs w:val="24"/>
        </w:rPr>
      </w:pPr>
    </w:p>
    <w:p w:rsidR="00CF5A2A" w:rsidRDefault="00CF5A2A">
      <w:pPr>
        <w:rPr>
          <w:rFonts w:ascii="Times New Roman" w:hAnsi="Times New Roman" w:cs="Times New Roman"/>
          <w:sz w:val="24"/>
          <w:szCs w:val="24"/>
        </w:rPr>
      </w:pPr>
    </w:p>
    <w:p w:rsidR="00BF284D" w:rsidRDefault="00BF284D">
      <w:pPr>
        <w:rPr>
          <w:rFonts w:ascii="Times New Roman" w:hAnsi="Times New Roman" w:cs="Times New Roman"/>
          <w:sz w:val="24"/>
          <w:szCs w:val="24"/>
        </w:rPr>
      </w:pPr>
    </w:p>
    <w:p w:rsidR="00BF284D" w:rsidRDefault="00BF284D">
      <w:pPr>
        <w:rPr>
          <w:rFonts w:ascii="Times New Roman" w:hAnsi="Times New Roman" w:cs="Times New Roman"/>
          <w:sz w:val="24"/>
          <w:szCs w:val="24"/>
        </w:rPr>
      </w:pPr>
    </w:p>
    <w:p w:rsidR="00BF284D" w:rsidRDefault="00BF284D">
      <w:pPr>
        <w:rPr>
          <w:rFonts w:ascii="Times New Roman" w:hAnsi="Times New Roman" w:cs="Times New Roman"/>
          <w:sz w:val="24"/>
          <w:szCs w:val="24"/>
        </w:rPr>
      </w:pPr>
    </w:p>
    <w:p w:rsidR="00BF284D" w:rsidRDefault="00BF284D">
      <w:pPr>
        <w:rPr>
          <w:rFonts w:ascii="Times New Roman" w:hAnsi="Times New Roman" w:cs="Times New Roman"/>
          <w:sz w:val="24"/>
          <w:szCs w:val="24"/>
        </w:rPr>
      </w:pPr>
    </w:p>
    <w:p w:rsidR="00BF284D" w:rsidRDefault="00BF284D">
      <w:pPr>
        <w:rPr>
          <w:rFonts w:ascii="Times New Roman" w:hAnsi="Times New Roman" w:cs="Times New Roman"/>
          <w:sz w:val="24"/>
          <w:szCs w:val="24"/>
        </w:rPr>
      </w:pPr>
    </w:p>
    <w:p w:rsidR="00BF284D" w:rsidRDefault="00BF284D">
      <w:pPr>
        <w:rPr>
          <w:rFonts w:ascii="Times New Roman" w:hAnsi="Times New Roman" w:cs="Times New Roman"/>
          <w:sz w:val="24"/>
          <w:szCs w:val="24"/>
        </w:rPr>
      </w:pPr>
    </w:p>
    <w:p w:rsidR="00BF284D" w:rsidRDefault="00BF284D">
      <w:pPr>
        <w:rPr>
          <w:rFonts w:ascii="Times New Roman" w:hAnsi="Times New Roman" w:cs="Times New Roman"/>
          <w:sz w:val="24"/>
          <w:szCs w:val="24"/>
        </w:rPr>
      </w:pPr>
    </w:p>
    <w:p w:rsidR="00BF284D" w:rsidRDefault="00BF284D">
      <w:pPr>
        <w:rPr>
          <w:rFonts w:ascii="Times New Roman" w:hAnsi="Times New Roman" w:cs="Times New Roman"/>
          <w:sz w:val="24"/>
          <w:szCs w:val="24"/>
        </w:rPr>
      </w:pPr>
    </w:p>
    <w:p w:rsidR="00BF284D" w:rsidRDefault="00BF284D">
      <w:pPr>
        <w:rPr>
          <w:rFonts w:ascii="Times New Roman" w:hAnsi="Times New Roman" w:cs="Times New Roman"/>
          <w:sz w:val="24"/>
          <w:szCs w:val="24"/>
        </w:rPr>
      </w:pPr>
    </w:p>
    <w:p w:rsidR="00CF5A2A" w:rsidRDefault="00CF5A2A">
      <w:pPr>
        <w:rPr>
          <w:rFonts w:ascii="Times New Roman" w:hAnsi="Times New Roman" w:cs="Times New Roman"/>
          <w:sz w:val="24"/>
          <w:szCs w:val="24"/>
        </w:rPr>
      </w:pPr>
    </w:p>
    <w:p w:rsidR="00CF5A2A" w:rsidRDefault="00CF5A2A">
      <w:pPr>
        <w:rPr>
          <w:rFonts w:ascii="Times New Roman" w:hAnsi="Times New Roman" w:cs="Times New Roman"/>
          <w:sz w:val="24"/>
          <w:szCs w:val="24"/>
        </w:rPr>
      </w:pPr>
    </w:p>
    <w:p w:rsidR="00CF5A2A" w:rsidRDefault="00CF5A2A" w:rsidP="00DF5FDA">
      <w:pPr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7975" cy="49794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174"/>
                    <a:stretch/>
                  </pic:blipFill>
                  <pic:spPr bwMode="auto">
                    <a:xfrm>
                      <a:off x="0" y="0"/>
                      <a:ext cx="6659517" cy="49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734" w:rsidRDefault="00DD5734" w:rsidP="00DF5FDA">
      <w:pPr>
        <w:ind w:left="-907"/>
        <w:rPr>
          <w:rFonts w:ascii="Times New Roman" w:hAnsi="Times New Roman" w:cs="Times New Roman"/>
          <w:sz w:val="24"/>
          <w:szCs w:val="24"/>
        </w:rPr>
      </w:pPr>
    </w:p>
    <w:p w:rsidR="00DD5734" w:rsidRDefault="00DD5734" w:rsidP="00DF5FDA">
      <w:pPr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7975" cy="49937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08" cy="499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734" w:rsidRDefault="00DD5734" w:rsidP="00DF5FDA">
      <w:pPr>
        <w:ind w:left="-907"/>
        <w:rPr>
          <w:rFonts w:ascii="Times New Roman" w:hAnsi="Times New Roman" w:cs="Times New Roman"/>
          <w:sz w:val="24"/>
          <w:szCs w:val="24"/>
        </w:rPr>
      </w:pPr>
    </w:p>
    <w:p w:rsidR="00DD5734" w:rsidRDefault="006217BA" w:rsidP="00DF5FDA">
      <w:pPr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32" type="#_x0000_t32" style="position:absolute;left:0;text-align:left;margin-left:240.45pt;margin-top:7.75pt;width:41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" strokecolor="black [3213]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1" style="position:absolute;left:0;text-align:left;margin-left:-25.05pt;margin-top:1pt;width:27.75pt;height:2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" fillcolor="#ffc000" strokecolor="#243f60 [1604]" strokeweight="2pt"/>
        </w:pict>
      </w:r>
      <w:r w:rsidR="00DD5734">
        <w:rPr>
          <w:rFonts w:ascii="Times New Roman" w:hAnsi="Times New Roman" w:cs="Times New Roman"/>
          <w:sz w:val="24"/>
          <w:szCs w:val="24"/>
        </w:rPr>
        <w:t xml:space="preserve">                   - жилая застройка</w:t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  <w:t xml:space="preserve"> - движение транспортных средств</w:t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</w:r>
    </w:p>
    <w:p w:rsidR="00DD5734" w:rsidRDefault="006217BA" w:rsidP="00DD5734">
      <w:pPr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30" type="#_x0000_t32" style="position:absolute;left:0;text-align:left;margin-left:240.45pt;margin-top:8pt;width:41.2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" strokecolor="red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9" style="position:absolute;left:0;text-align:left;margin-left:-25.05pt;margin-top:-.15pt;width:27.75pt;height:1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" fillcolor="#92d050" strokecolor="#243f60 [1604]" strokeweight="2pt"/>
        </w:pict>
      </w:r>
      <w:r w:rsidR="00DD5734">
        <w:rPr>
          <w:rFonts w:ascii="Times New Roman" w:hAnsi="Times New Roman" w:cs="Times New Roman"/>
          <w:sz w:val="24"/>
          <w:szCs w:val="24"/>
        </w:rPr>
        <w:t xml:space="preserve">                   -  зеленая зона</w:t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</w:r>
      <w:r w:rsidR="00DD573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16588">
        <w:rPr>
          <w:rFonts w:ascii="Times New Roman" w:hAnsi="Times New Roman" w:cs="Times New Roman"/>
          <w:sz w:val="24"/>
          <w:szCs w:val="24"/>
        </w:rPr>
        <w:t xml:space="preserve">движение детей </w:t>
      </w:r>
    </w:p>
    <w:p w:rsidR="00DD5734" w:rsidRDefault="006217BA" w:rsidP="00DF5FDA">
      <w:pPr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5-конечная звезда 10" o:spid="_x0000_s1028" style="position:absolute;left:0;text-align:left;margin-left:-25.05pt;margin-top:20.1pt;width:20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" path="m,61850r98233,l128588,r30354,61850l257175,61850r-79472,38225l208059,161925,128588,123699,49116,161925,79472,100075,,61850xe" fillcolor="red" strokecolor="#243f60 [1604]" strokeweight="2pt">
            <v:path arrowok="t" o:connecttype="custom" o:connectlocs="0,61850;98233,61850;128588,0;158942,61850;257175,61850;177703,100075;208059,161925;128588,123699;49116,161925;79472,100075;0,61850" o:connectangles="0,0,0,0,0,0,0,0,0,0,0"/>
          </v:shape>
        </w:pict>
      </w:r>
    </w:p>
    <w:p w:rsidR="00DD5734" w:rsidRDefault="00DD5734" w:rsidP="00DD5734">
      <w:pPr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место посадки/ высадки детей в (из) ДОУ</w:t>
      </w:r>
    </w:p>
    <w:p w:rsidR="00DD5734" w:rsidRDefault="006217BA" w:rsidP="00DF5FDA">
      <w:pPr>
        <w:ind w:left="-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1" o:spid="_x0000_s1027" type="#_x0000_t71" style="position:absolute;left:0;text-align:left;margin-left:-21.3pt;margin-top:-.15pt;width:20.25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" fillcolor="red" strokecolor="#243f60 [1604]" strokeweight="2pt"/>
        </w:pict>
      </w:r>
      <w:r w:rsidR="00DD5734">
        <w:rPr>
          <w:rFonts w:ascii="Times New Roman" w:hAnsi="Times New Roman" w:cs="Times New Roman"/>
          <w:sz w:val="24"/>
          <w:szCs w:val="24"/>
        </w:rPr>
        <w:t xml:space="preserve">                   -  котельная</w:t>
      </w:r>
    </w:p>
    <w:p w:rsidR="00DD5734" w:rsidRDefault="00DD5734" w:rsidP="00DF5FDA">
      <w:pPr>
        <w:ind w:left="-907"/>
        <w:rPr>
          <w:rFonts w:ascii="Times New Roman" w:hAnsi="Times New Roman" w:cs="Times New Roman"/>
          <w:sz w:val="24"/>
          <w:szCs w:val="24"/>
        </w:rPr>
      </w:pPr>
    </w:p>
    <w:p w:rsidR="00DD5734" w:rsidRDefault="00DD5734" w:rsidP="00DF5FDA">
      <w:pPr>
        <w:ind w:left="-907"/>
        <w:rPr>
          <w:rFonts w:ascii="Times New Roman" w:hAnsi="Times New Roman" w:cs="Times New Roman"/>
          <w:sz w:val="24"/>
          <w:szCs w:val="24"/>
        </w:rPr>
      </w:pPr>
    </w:p>
    <w:p w:rsidR="00B300D3" w:rsidRDefault="00B300D3" w:rsidP="00B300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0D3" w:rsidRDefault="00B300D3" w:rsidP="00B300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0D3" w:rsidRDefault="00B300D3" w:rsidP="00B300D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0D3" w:rsidRPr="00105C02" w:rsidRDefault="00B300D3" w:rsidP="00B30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105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екомендации к составлению схемы пути движения транспортных средств к местам разгрузки/погрузки</w:t>
      </w:r>
    </w:p>
    <w:p w:rsidR="00B300D3" w:rsidRDefault="00B300D3" w:rsidP="00B30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схеме указывается примерная траектория движения транспортного средства на территории </w:t>
      </w:r>
      <w:r w:rsidR="009B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F2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ОУ, в том числе место погрузки/разгрузки, а также безопасный маршрут движения детей во время погрузочно-разгрузочных работ.В целях обеспечения безопасного движения детей по территории </w:t>
      </w:r>
      <w:r w:rsidR="009B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F2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необходимо исключить пересечение пути движения детей и пути движения транспортных средств.</w:t>
      </w:r>
    </w:p>
    <w:p w:rsidR="00B300D3" w:rsidRPr="00F22DF5" w:rsidRDefault="00B300D3" w:rsidP="00B30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22DF5">
        <w:rPr>
          <w:rFonts w:ascii="Times New Roman" w:hAnsi="Times New Roman" w:cs="Times New Roman"/>
          <w:sz w:val="27"/>
          <w:szCs w:val="27"/>
        </w:rPr>
        <w:t xml:space="preserve">На схеме указывается подъезд в оборудованный «карман» или другое оборудованное место для посадки и высадки детей из автобуса </w:t>
      </w:r>
      <w:r>
        <w:rPr>
          <w:rFonts w:ascii="Times New Roman" w:hAnsi="Times New Roman" w:cs="Times New Roman"/>
          <w:sz w:val="27"/>
          <w:szCs w:val="27"/>
        </w:rPr>
        <w:t xml:space="preserve"> Д</w:t>
      </w:r>
      <w:r w:rsidRPr="00F22DF5">
        <w:rPr>
          <w:rFonts w:ascii="Times New Roman" w:hAnsi="Times New Roman" w:cs="Times New Roman"/>
          <w:sz w:val="27"/>
          <w:szCs w:val="27"/>
        </w:rPr>
        <w:t xml:space="preserve">ОУ, и дальнейший путь движения автобуса по проезжей части, а также безопасный маршрут движения детей (учеников) от остановки автобуса </w:t>
      </w:r>
      <w:r>
        <w:rPr>
          <w:rFonts w:ascii="Times New Roman" w:hAnsi="Times New Roman" w:cs="Times New Roman"/>
          <w:sz w:val="27"/>
          <w:szCs w:val="27"/>
        </w:rPr>
        <w:t xml:space="preserve"> Д</w:t>
      </w:r>
      <w:r w:rsidRPr="00F22DF5">
        <w:rPr>
          <w:rFonts w:ascii="Times New Roman" w:hAnsi="Times New Roman" w:cs="Times New Roman"/>
          <w:sz w:val="27"/>
          <w:szCs w:val="27"/>
        </w:rPr>
        <w:t>ОУ.</w:t>
      </w:r>
    </w:p>
    <w:p w:rsidR="00B300D3" w:rsidRPr="00F22DF5" w:rsidRDefault="00B300D3" w:rsidP="00B300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F22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Информация об обеспечении безопасности перевозок детей специальным транспортным средством (автобусом).</w:t>
      </w:r>
    </w:p>
    <w:p w:rsidR="00B300D3" w:rsidRPr="00475A1F" w:rsidRDefault="00B300D3" w:rsidP="00B300D3">
      <w:pPr>
        <w:pStyle w:val="a6"/>
        <w:spacing w:after="0"/>
        <w:rPr>
          <w:sz w:val="28"/>
          <w:szCs w:val="28"/>
        </w:rPr>
      </w:pPr>
      <w:r w:rsidRPr="00475A1F">
        <w:rPr>
          <w:sz w:val="28"/>
          <w:szCs w:val="28"/>
        </w:rPr>
        <w:t>Общие сведения</w:t>
      </w:r>
    </w:p>
    <w:p w:rsidR="00B300D3" w:rsidRPr="00475A1F" w:rsidRDefault="00D57E09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Марка: ПА</w:t>
      </w:r>
      <w:r w:rsidR="00B300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 32053 - 70 С140ХР </w:t>
      </w:r>
      <w:r w:rsidR="00B300D3"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>; ПАЗ 32053-70 О494ХН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Модель: Автобус для перевозки детей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 регистрационный знак : С140ХР</w:t>
      </w: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>; О494ХН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конструкции требованиям, предъявляемым к школьным автобусам соответствует требованиям «Автобус для перевозки детей»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D3" w:rsidRPr="00B545DA" w:rsidRDefault="00B300D3" w:rsidP="00B300D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3B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Сведения о водителе автобуса</w:t>
      </w:r>
    </w:p>
    <w:p w:rsidR="00B300D3" w:rsidRPr="00B673B3" w:rsidRDefault="00B300D3" w:rsidP="00B300D3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78" w:type="dxa"/>
        <w:tblCellSpacing w:w="0" w:type="dxa"/>
        <w:tblInd w:w="-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5"/>
        <w:gridCol w:w="1634"/>
        <w:gridCol w:w="1009"/>
        <w:gridCol w:w="1531"/>
        <w:gridCol w:w="1527"/>
        <w:gridCol w:w="1453"/>
        <w:gridCol w:w="1339"/>
      </w:tblGrid>
      <w:tr w:rsidR="00B300D3" w:rsidRPr="00475A1F" w:rsidTr="007E6AF6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на работу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кате-гории</w:t>
            </w:r>
            <w:r w:rsidRPr="00475A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пред- стоящего мед. осмотра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стажировки</w:t>
            </w: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Повыше-ниеква-лификации</w:t>
            </w: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Допущен-ные нару- шения ПДД</w:t>
            </w:r>
          </w:p>
        </w:tc>
      </w:tr>
      <w:tr w:rsidR="00B300D3" w:rsidRPr="00475A1F" w:rsidTr="007E6AF6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Рашитов  Рамазан Гимранович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06.05.2017г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075384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3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7117F6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20.08</w:t>
            </w:r>
            <w:r w:rsidR="00B300D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.201</w:t>
            </w:r>
            <w:r w:rsidR="0007538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D3" w:rsidRPr="00475A1F" w:rsidTr="007E6AF6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Хабибуллин Хабинур</w:t>
            </w:r>
            <w:r w:rsidR="00711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Забихуллович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11.08.2017г.</w:t>
            </w:r>
          </w:p>
        </w:tc>
        <w:tc>
          <w:tcPr>
            <w:tcW w:w="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7117F6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3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02.08.201</w:t>
            </w:r>
            <w:r w:rsidR="00075384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00D3" w:rsidRPr="00475A1F" w:rsidRDefault="00B300D3" w:rsidP="007E6A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0D3" w:rsidRPr="00475A1F" w:rsidRDefault="00B300D3" w:rsidP="00B30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D3" w:rsidRDefault="00B300D3" w:rsidP="00B300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00D3" w:rsidRDefault="00B300D3" w:rsidP="00B300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00D3" w:rsidRDefault="00B300D3" w:rsidP="00B300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00D3" w:rsidRPr="00E854B8" w:rsidRDefault="00B300D3" w:rsidP="00B300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2. Организационно-техническое обеспечение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Лицо, ответственное, за обеспечение безопасности дорожного движения: </w:t>
      </w:r>
      <w:r w:rsidRPr="00475A1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механик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Колоярцов С.Ю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Назначено ________________________, 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прошло аттестацию _______________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>2) Организация проведения предрейсового медицинского осмотра водителя: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</w:t>
      </w:r>
      <w:r w:rsidRPr="00475A1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фельдшер ФАП Хисматуллина ГульгенаШагидуловна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специалиста)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475A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договор___________________________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действительного до </w:t>
      </w:r>
      <w:r w:rsidR="0007538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01. 12. 2020</w:t>
      </w:r>
      <w:r w:rsidRPr="00475A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г.</w:t>
      </w:r>
      <w:r w:rsidRPr="00475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>3) Организация проведения предрейсового технического осмотра транспортного средства: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</w:t>
      </w:r>
      <w:r w:rsidRPr="00475A1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Федоров Николай Алексеевич</w:t>
      </w:r>
    </w:p>
    <w:p w:rsidR="00B300D3" w:rsidRPr="00475A1F" w:rsidRDefault="00B300D3" w:rsidP="00B3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специалиста)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приказа МОБУ СОШ д. М. Горький 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действительного до</w:t>
      </w:r>
      <w:r w:rsidRPr="00475A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___________________________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Дата очередного технического осмотра </w:t>
      </w:r>
      <w:r w:rsidRPr="00475A1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сентябрь</w:t>
      </w:r>
      <w:r w:rsidR="00075384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2019</w:t>
      </w:r>
      <w:r w:rsidRPr="00475A1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г.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Место стоянки автобуса в нерабочее время </w:t>
      </w:r>
      <w:r w:rsidRPr="00475A1F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гараж </w:t>
      </w:r>
    </w:p>
    <w:p w:rsidR="00B300D3" w:rsidRPr="00475A1F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меры, исключающие несанкционированное использование </w:t>
      </w:r>
      <w:r w:rsidRPr="00475A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_____________</w:t>
      </w:r>
    </w:p>
    <w:p w:rsidR="00B300D3" w:rsidRPr="00475A1F" w:rsidRDefault="00B300D3" w:rsidP="00B300D3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D3" w:rsidRPr="00674D66" w:rsidRDefault="00B300D3" w:rsidP="00B300D3">
      <w:pPr>
        <w:spacing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Сведения о владельце</w:t>
      </w:r>
    </w:p>
    <w:p w:rsidR="00B300D3" w:rsidRPr="00674D66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D3" w:rsidRPr="00674D66" w:rsidRDefault="00B300D3" w:rsidP="00B300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66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 владельца __________________________</w:t>
      </w:r>
    </w:p>
    <w:p w:rsidR="00B300D3" w:rsidRPr="00674D66" w:rsidRDefault="00B300D3" w:rsidP="00B300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Фактический адрес владельца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______________________________</w:t>
      </w:r>
    </w:p>
    <w:p w:rsidR="00B300D3" w:rsidRPr="00674D66" w:rsidRDefault="00B300D3" w:rsidP="00B300D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 ответственного лица </w:t>
      </w:r>
      <w:r w:rsidRPr="00674D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674D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300D3" w:rsidRPr="00674D66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D3" w:rsidRPr="00674D66" w:rsidRDefault="00B300D3" w:rsidP="00B300D3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об организациях, осуществляющих перевозку детей специальным транспортным средством (автобусом)</w:t>
      </w:r>
    </w:p>
    <w:p w:rsidR="00B300D3" w:rsidRPr="00674D66" w:rsidRDefault="00B300D3" w:rsidP="00B300D3">
      <w:pPr>
        <w:spacing w:after="0" w:line="36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D3" w:rsidRPr="00674D66" w:rsidRDefault="00B300D3" w:rsidP="00B300D3">
      <w:pPr>
        <w:spacing w:after="0" w:line="36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6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Перевозка детей осуществляется транспортным средством (автобусом)</w:t>
      </w:r>
    </w:p>
    <w:p w:rsidR="00B300D3" w:rsidRPr="00674D66" w:rsidRDefault="00B300D3" w:rsidP="00B300D3">
      <w:pPr>
        <w:spacing w:after="0" w:line="36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0D3" w:rsidRPr="00674D66" w:rsidRDefault="00B300D3" w:rsidP="00B300D3">
      <w:pPr>
        <w:spacing w:after="0" w:line="36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ведении журнала инструктажа</w:t>
      </w:r>
    </w:p>
    <w:p w:rsidR="00B300D3" w:rsidRDefault="00B300D3" w:rsidP="00B300D3">
      <w:pPr>
        <w:spacing w:after="0" w:line="360" w:lineRule="auto"/>
        <w:ind w:firstLine="18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74D6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Перед каждым выездом осуществляется проведение инструктажа водителя, механиком с за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писью в журнал «Инструкция 8.9.</w:t>
      </w:r>
    </w:p>
    <w:p w:rsidR="00B300D3" w:rsidRDefault="00B300D3" w:rsidP="00B3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0D3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0D3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0D3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0D3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0D3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0D3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0D3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0D3" w:rsidRDefault="00B300D3" w:rsidP="00B30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734" w:rsidRPr="00381249" w:rsidRDefault="00DD5734" w:rsidP="00DF5FDA">
      <w:pPr>
        <w:ind w:left="-907"/>
        <w:rPr>
          <w:rFonts w:ascii="Times New Roman" w:hAnsi="Times New Roman" w:cs="Times New Roman"/>
          <w:sz w:val="24"/>
          <w:szCs w:val="24"/>
        </w:rPr>
      </w:pPr>
    </w:p>
    <w:sectPr w:rsidR="00DD5734" w:rsidRPr="00381249" w:rsidSect="009C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0C" w:rsidRDefault="00E0610C" w:rsidP="002C7608">
      <w:pPr>
        <w:spacing w:after="0" w:line="240" w:lineRule="auto"/>
      </w:pPr>
      <w:r>
        <w:separator/>
      </w:r>
    </w:p>
  </w:endnote>
  <w:endnote w:type="continuationSeparator" w:id="1">
    <w:p w:rsidR="00E0610C" w:rsidRDefault="00E0610C" w:rsidP="002C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0C" w:rsidRDefault="00E0610C" w:rsidP="002C7608">
      <w:pPr>
        <w:spacing w:after="0" w:line="240" w:lineRule="auto"/>
      </w:pPr>
      <w:r>
        <w:separator/>
      </w:r>
    </w:p>
  </w:footnote>
  <w:footnote w:type="continuationSeparator" w:id="1">
    <w:p w:rsidR="00E0610C" w:rsidRDefault="00E0610C" w:rsidP="002C7608">
      <w:pPr>
        <w:spacing w:after="0" w:line="240" w:lineRule="auto"/>
      </w:pPr>
      <w:r>
        <w:continuationSeparator/>
      </w:r>
    </w:p>
  </w:footnote>
  <w:footnote w:id="2">
    <w:p w:rsidR="002C7608" w:rsidRDefault="002C7608" w:rsidP="002C7608">
      <w:pPr>
        <w:pStyle w:val="a7"/>
      </w:pPr>
      <w:r w:rsidRPr="00B159F2">
        <w:rPr>
          <w:rStyle w:val="a9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895"/>
    <w:multiLevelType w:val="hybridMultilevel"/>
    <w:tmpl w:val="0360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5BFD"/>
    <w:multiLevelType w:val="multilevel"/>
    <w:tmpl w:val="726627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13"/>
    <w:rsid w:val="00025CE7"/>
    <w:rsid w:val="00041587"/>
    <w:rsid w:val="00075384"/>
    <w:rsid w:val="001150F7"/>
    <w:rsid w:val="00146A35"/>
    <w:rsid w:val="002053A3"/>
    <w:rsid w:val="00256667"/>
    <w:rsid w:val="002744DE"/>
    <w:rsid w:val="002B4E45"/>
    <w:rsid w:val="002C7608"/>
    <w:rsid w:val="003014F5"/>
    <w:rsid w:val="00381249"/>
    <w:rsid w:val="004E7DE1"/>
    <w:rsid w:val="00526B0E"/>
    <w:rsid w:val="005362AE"/>
    <w:rsid w:val="00547D83"/>
    <w:rsid w:val="00576D10"/>
    <w:rsid w:val="005F76B0"/>
    <w:rsid w:val="006217BA"/>
    <w:rsid w:val="007117F6"/>
    <w:rsid w:val="008C034A"/>
    <w:rsid w:val="008E1E38"/>
    <w:rsid w:val="00916588"/>
    <w:rsid w:val="009B5708"/>
    <w:rsid w:val="009C5C3E"/>
    <w:rsid w:val="00B300D3"/>
    <w:rsid w:val="00BB159F"/>
    <w:rsid w:val="00BF284D"/>
    <w:rsid w:val="00CF5A2A"/>
    <w:rsid w:val="00D57E09"/>
    <w:rsid w:val="00D80062"/>
    <w:rsid w:val="00D970D7"/>
    <w:rsid w:val="00DD5734"/>
    <w:rsid w:val="00DF5FDA"/>
    <w:rsid w:val="00E0610C"/>
    <w:rsid w:val="00E30FCE"/>
    <w:rsid w:val="00F8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5"/>
        <o:r id="V:Rule6" type="connector" idref="#Прямая со стрелкой 13"/>
        <o:r id="V:Rule7" type="connector" idref="#Прямая со стрелкой 7"/>
        <o:r id="V:Rule8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3E"/>
  </w:style>
  <w:style w:type="paragraph" w:styleId="1">
    <w:name w:val="heading 1"/>
    <w:basedOn w:val="a"/>
    <w:next w:val="a"/>
    <w:link w:val="10"/>
    <w:uiPriority w:val="9"/>
    <w:qFormat/>
    <w:rsid w:val="00E30FCE"/>
    <w:pPr>
      <w:keepNext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Calibri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9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0FCE"/>
    <w:rPr>
      <w:rFonts w:ascii="Times New Roman" w:eastAsia="Times New Roman" w:hAnsi="Times New Roman" w:cs="Calibri"/>
      <w:sz w:val="40"/>
      <w:szCs w:val="40"/>
      <w:lang w:eastAsia="ar-SA"/>
    </w:rPr>
  </w:style>
  <w:style w:type="paragraph" w:styleId="a6">
    <w:name w:val="Normal (Web)"/>
    <w:basedOn w:val="a"/>
    <w:uiPriority w:val="99"/>
    <w:unhideWhenUsed/>
    <w:rsid w:val="00D800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76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7608"/>
    <w:rPr>
      <w:sz w:val="20"/>
      <w:szCs w:val="20"/>
    </w:rPr>
  </w:style>
  <w:style w:type="character" w:styleId="a9">
    <w:name w:val="footnote reference"/>
    <w:semiHidden/>
    <w:rsid w:val="002C7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FCE"/>
    <w:pPr>
      <w:keepNext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Calibri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9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0FCE"/>
    <w:rPr>
      <w:rFonts w:ascii="Times New Roman" w:eastAsia="Times New Roman" w:hAnsi="Times New Roman" w:cs="Calibri"/>
      <w:sz w:val="40"/>
      <w:szCs w:val="40"/>
      <w:lang w:eastAsia="ar-SA"/>
    </w:rPr>
  </w:style>
  <w:style w:type="paragraph" w:styleId="a6">
    <w:name w:val="Normal (Web)"/>
    <w:basedOn w:val="a"/>
    <w:uiPriority w:val="99"/>
    <w:unhideWhenUsed/>
    <w:rsid w:val="00D800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76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7608"/>
    <w:rPr>
      <w:sz w:val="20"/>
      <w:szCs w:val="20"/>
    </w:rPr>
  </w:style>
  <w:style w:type="character" w:styleId="a9">
    <w:name w:val="footnote reference"/>
    <w:semiHidden/>
    <w:rsid w:val="002C76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Компьютер</cp:lastModifiedBy>
  <cp:revision>19</cp:revision>
  <dcterms:created xsi:type="dcterms:W3CDTF">2017-02-28T06:07:00Z</dcterms:created>
  <dcterms:modified xsi:type="dcterms:W3CDTF">2019-11-18T05:40:00Z</dcterms:modified>
</cp:coreProperties>
</file>